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1B" w:rsidRPr="009B066D" w:rsidRDefault="0094041B" w:rsidP="009404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066D">
        <w:rPr>
          <w:sz w:val="28"/>
          <w:szCs w:val="28"/>
        </w:rPr>
        <w:t>Большой популярностью среди подростков пользуются трудовые бригады, организованные в период летних каникул на базе общеобразовательных школ. Работа подростковых трудовых бригад в этом году велась на пришкольных участках, ребята занимались озеленением, благоустройством территории, помогали пожилым людям, ветеранам Великой Отечественной войны.</w:t>
      </w:r>
    </w:p>
    <w:p w:rsidR="0094041B" w:rsidRDefault="0094041B" w:rsidP="0094041B">
      <w:pPr>
        <w:jc w:val="both"/>
        <w:rPr>
          <w:sz w:val="28"/>
        </w:rPr>
      </w:pPr>
      <w:r w:rsidRPr="003A08FF">
        <w:rPr>
          <w:sz w:val="28"/>
        </w:rPr>
        <w:t>В 201</w:t>
      </w:r>
      <w:r>
        <w:rPr>
          <w:sz w:val="28"/>
        </w:rPr>
        <w:t>7</w:t>
      </w:r>
      <w:r w:rsidRPr="003A08FF">
        <w:rPr>
          <w:sz w:val="28"/>
        </w:rPr>
        <w:t xml:space="preserve"> году в 2</w:t>
      </w:r>
      <w:r>
        <w:rPr>
          <w:sz w:val="28"/>
        </w:rPr>
        <w:t>2</w:t>
      </w:r>
      <w:r w:rsidRPr="003A08FF">
        <w:rPr>
          <w:sz w:val="28"/>
        </w:rPr>
        <w:t xml:space="preserve"> район</w:t>
      </w:r>
      <w:r>
        <w:rPr>
          <w:sz w:val="28"/>
        </w:rPr>
        <w:t>ах и городах Чувашской Республики была организована деятельность 276</w:t>
      </w:r>
      <w:r w:rsidRPr="003A08FF">
        <w:rPr>
          <w:sz w:val="28"/>
        </w:rPr>
        <w:t xml:space="preserve"> подростковых трудовых бригад общей численностью </w:t>
      </w:r>
      <w:r>
        <w:rPr>
          <w:sz w:val="28"/>
        </w:rPr>
        <w:t xml:space="preserve">4119 </w:t>
      </w:r>
      <w:r w:rsidRPr="003A08FF">
        <w:rPr>
          <w:sz w:val="28"/>
        </w:rPr>
        <w:t xml:space="preserve">человек, из которых </w:t>
      </w:r>
      <w:r>
        <w:rPr>
          <w:sz w:val="28"/>
        </w:rPr>
        <w:t xml:space="preserve">726 </w:t>
      </w:r>
      <w:r w:rsidRPr="003A08FF">
        <w:rPr>
          <w:sz w:val="28"/>
        </w:rPr>
        <w:t>подрост</w:t>
      </w:r>
      <w:r>
        <w:rPr>
          <w:sz w:val="28"/>
        </w:rPr>
        <w:t>ков</w:t>
      </w:r>
      <w:r w:rsidRPr="003A08FF">
        <w:rPr>
          <w:sz w:val="28"/>
        </w:rPr>
        <w:t xml:space="preserve"> «группы риска».</w:t>
      </w:r>
      <w:r>
        <w:rPr>
          <w:sz w:val="28"/>
        </w:rPr>
        <w:t xml:space="preserve"> По сравнению с 2016 годом можно отметить рост количества молодежи, занятой в трудовой деятельности «трудных подростков». Так, для сравнения, в 2016 году количество таких </w:t>
      </w:r>
      <w:r w:rsidR="006542B9">
        <w:rPr>
          <w:sz w:val="28"/>
        </w:rPr>
        <w:t>подростков, отработавших в летний период, составляло 639</w:t>
      </w:r>
      <w:r>
        <w:rPr>
          <w:sz w:val="28"/>
        </w:rPr>
        <w:t xml:space="preserve"> человек.</w:t>
      </w:r>
      <w:r w:rsidRPr="003A08FF">
        <w:rPr>
          <w:sz w:val="28"/>
        </w:rPr>
        <w:t xml:space="preserve"> Наибольшее количество трудовых бригад сформировано в </w:t>
      </w:r>
      <w:proofErr w:type="spellStart"/>
      <w:r>
        <w:rPr>
          <w:sz w:val="28"/>
        </w:rPr>
        <w:t>Вурнарском</w:t>
      </w:r>
      <w:proofErr w:type="spellEnd"/>
      <w:r>
        <w:rPr>
          <w:sz w:val="28"/>
        </w:rPr>
        <w:t xml:space="preserve"> районе (50 бригад)</w:t>
      </w:r>
      <w:r w:rsidRPr="003A08FF">
        <w:rPr>
          <w:sz w:val="28"/>
        </w:rPr>
        <w:t>.</w:t>
      </w:r>
      <w:r>
        <w:rPr>
          <w:sz w:val="28"/>
        </w:rPr>
        <w:t xml:space="preserve"> Самый высокий показатель вовлечения в деятельность трудовых бригад «трудных» подростков наблюдается в </w:t>
      </w:r>
      <w:proofErr w:type="spellStart"/>
      <w:r>
        <w:rPr>
          <w:sz w:val="28"/>
        </w:rPr>
        <w:t>Ядринском</w:t>
      </w:r>
      <w:proofErr w:type="spellEnd"/>
      <w:r>
        <w:rPr>
          <w:sz w:val="28"/>
        </w:rPr>
        <w:t xml:space="preserve"> районе (321 человек). Подростковые трудовые бригады в 2017 году не сформированы в</w:t>
      </w:r>
      <w:r w:rsidRPr="003A08FF">
        <w:rPr>
          <w:sz w:val="28"/>
        </w:rPr>
        <w:t xml:space="preserve"> </w:t>
      </w:r>
      <w:proofErr w:type="spellStart"/>
      <w:r w:rsidRPr="003A08FF">
        <w:rPr>
          <w:sz w:val="28"/>
        </w:rPr>
        <w:t>Урмарском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Мариинско-Посадском</w:t>
      </w:r>
      <w:proofErr w:type="spellEnd"/>
      <w:r>
        <w:rPr>
          <w:sz w:val="28"/>
        </w:rPr>
        <w:t xml:space="preserve"> районах. </w:t>
      </w:r>
    </w:p>
    <w:p w:rsidR="006542B9" w:rsidRDefault="006542B9" w:rsidP="0094041B">
      <w:pPr>
        <w:jc w:val="both"/>
        <w:rPr>
          <w:sz w:val="28"/>
        </w:rPr>
      </w:pPr>
    </w:p>
    <w:p w:rsidR="006542B9" w:rsidRDefault="006542B9" w:rsidP="006542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Для справки: </w:t>
      </w:r>
      <w:r w:rsidR="009F3102">
        <w:rPr>
          <w:sz w:val="28"/>
          <w:szCs w:val="28"/>
        </w:rPr>
        <w:t>в</w:t>
      </w:r>
      <w:r>
        <w:rPr>
          <w:sz w:val="28"/>
          <w:szCs w:val="28"/>
        </w:rPr>
        <w:t xml:space="preserve"> 2016 году </w:t>
      </w:r>
      <w:r w:rsidRPr="009B066D">
        <w:rPr>
          <w:sz w:val="28"/>
          <w:szCs w:val="28"/>
        </w:rPr>
        <w:t>в 23 районах и городах Чувашской Республики было сформировано 347 подростковых трудовых бригады общей численностью 4820 человек, из которых 639 подростков «группы риска».</w:t>
      </w:r>
    </w:p>
    <w:p w:rsidR="006542B9" w:rsidRPr="009B066D" w:rsidRDefault="006542B9" w:rsidP="006542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42B9" w:rsidRDefault="006542B9" w:rsidP="0094041B">
      <w:pPr>
        <w:jc w:val="both"/>
        <w:rPr>
          <w:sz w:val="28"/>
        </w:rPr>
      </w:pPr>
    </w:p>
    <w:p w:rsidR="00053A39" w:rsidRPr="0094041B" w:rsidRDefault="00053A39"/>
    <w:sectPr w:rsidR="00053A39" w:rsidRPr="0094041B" w:rsidSect="00150D7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041B"/>
    <w:rsid w:val="00053A39"/>
    <w:rsid w:val="00150D7D"/>
    <w:rsid w:val="006542B9"/>
    <w:rsid w:val="0094041B"/>
    <w:rsid w:val="009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4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4">
    <w:name w:val="Table Grid"/>
    <w:basedOn w:val="a1"/>
    <w:uiPriority w:val="59"/>
    <w:rsid w:val="00654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ЦМИ</dc:creator>
  <cp:lastModifiedBy>ЦМИ</cp:lastModifiedBy>
  <cp:revision>2</cp:revision>
  <dcterms:created xsi:type="dcterms:W3CDTF">2017-09-28T08:53:00Z</dcterms:created>
  <dcterms:modified xsi:type="dcterms:W3CDTF">2017-09-28T08:53:00Z</dcterms:modified>
</cp:coreProperties>
</file>